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E6" w:rsidRPr="00304A91" w:rsidRDefault="00606CC6">
      <w:pPr>
        <w:rPr>
          <w:rFonts w:ascii="Cambria" w:hAnsi="Cambria"/>
          <w:b/>
          <w:sz w:val="32"/>
        </w:rPr>
      </w:pPr>
      <w:r w:rsidRPr="00304A91">
        <w:rPr>
          <w:rFonts w:ascii="Cambria" w:hAnsi="Cambria"/>
          <w:b/>
          <w:sz w:val="32"/>
        </w:rPr>
        <w:t>ИТС</w:t>
      </w:r>
      <w:r w:rsidR="00FC374F" w:rsidRPr="00304A91">
        <w:rPr>
          <w:rFonts w:ascii="Cambria" w:hAnsi="Cambria"/>
          <w:b/>
          <w:sz w:val="32"/>
        </w:rPr>
        <w:t xml:space="preserve">, автоматизация транспорта, </w:t>
      </w:r>
      <w:proofErr w:type="spellStart"/>
      <w:r w:rsidRPr="00304A91">
        <w:rPr>
          <w:rFonts w:ascii="Cambria" w:hAnsi="Cambria"/>
          <w:b/>
          <w:sz w:val="32"/>
        </w:rPr>
        <w:t>каршеринг</w:t>
      </w:r>
      <w:proofErr w:type="spellEnd"/>
      <w:r w:rsidR="00DB20E9" w:rsidRPr="00304A91">
        <w:rPr>
          <w:rFonts w:ascii="Cambria" w:hAnsi="Cambria"/>
          <w:b/>
          <w:sz w:val="32"/>
          <w:lang w:val="uk-UA"/>
        </w:rPr>
        <w:t xml:space="preserve">, </w:t>
      </w:r>
      <w:proofErr w:type="spellStart"/>
      <w:r w:rsidR="00DB20E9" w:rsidRPr="00304A91">
        <w:rPr>
          <w:rFonts w:ascii="Cambria" w:hAnsi="Cambria"/>
          <w:b/>
          <w:sz w:val="32"/>
          <w:lang w:val="uk-UA"/>
        </w:rPr>
        <w:t>микромобилити</w:t>
      </w:r>
      <w:proofErr w:type="spellEnd"/>
      <w:r w:rsidRPr="00304A91">
        <w:rPr>
          <w:rFonts w:ascii="Cambria" w:hAnsi="Cambria"/>
          <w:b/>
          <w:sz w:val="32"/>
        </w:rPr>
        <w:t xml:space="preserve">: в Москве пройдет </w:t>
      </w:r>
      <w:r w:rsidR="004C6B6C" w:rsidRPr="00304A91">
        <w:rPr>
          <w:rFonts w:ascii="Cambria" w:hAnsi="Cambria"/>
          <w:b/>
          <w:sz w:val="32"/>
        </w:rPr>
        <w:t xml:space="preserve">пятая </w:t>
      </w:r>
      <w:r w:rsidR="00FC374F" w:rsidRPr="00304A91">
        <w:rPr>
          <w:rFonts w:ascii="Cambria" w:hAnsi="Cambria"/>
          <w:b/>
          <w:sz w:val="32"/>
          <w:lang w:val="en-US"/>
        </w:rPr>
        <w:t>Connected</w:t>
      </w:r>
      <w:r w:rsidR="00FC374F" w:rsidRPr="00304A91">
        <w:rPr>
          <w:rFonts w:ascii="Cambria" w:hAnsi="Cambria"/>
          <w:b/>
          <w:sz w:val="32"/>
        </w:rPr>
        <w:t xml:space="preserve"> </w:t>
      </w:r>
      <w:r w:rsidR="00FC374F" w:rsidRPr="00304A91">
        <w:rPr>
          <w:rFonts w:ascii="Cambria" w:hAnsi="Cambria"/>
          <w:b/>
          <w:sz w:val="32"/>
          <w:lang w:val="en-US"/>
        </w:rPr>
        <w:t>Car</w:t>
      </w:r>
      <w:r w:rsidR="00FC374F" w:rsidRPr="00304A91">
        <w:rPr>
          <w:rFonts w:ascii="Cambria" w:hAnsi="Cambria"/>
          <w:b/>
          <w:sz w:val="32"/>
        </w:rPr>
        <w:t xml:space="preserve"> </w:t>
      </w:r>
      <w:r w:rsidR="00FC374F" w:rsidRPr="00304A91">
        <w:rPr>
          <w:rFonts w:ascii="Cambria" w:hAnsi="Cambria"/>
          <w:b/>
          <w:sz w:val="32"/>
          <w:lang w:val="en-US"/>
        </w:rPr>
        <w:t>Conference</w:t>
      </w:r>
    </w:p>
    <w:p w:rsidR="00FC374F" w:rsidRPr="00304A91" w:rsidRDefault="00FC374F">
      <w:pPr>
        <w:rPr>
          <w:rFonts w:ascii="Cambria" w:hAnsi="Cambria"/>
          <w:b/>
          <w:sz w:val="32"/>
        </w:rPr>
      </w:pPr>
    </w:p>
    <w:p w:rsidR="002D081F" w:rsidRPr="00304A91" w:rsidRDefault="001728CB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  <w:lang w:val="en-US"/>
        </w:rPr>
        <w:t>Connected</w:t>
      </w:r>
      <w:r w:rsidRPr="00304A91">
        <w:rPr>
          <w:rFonts w:ascii="Cambria" w:hAnsi="Cambria"/>
          <w:sz w:val="24"/>
        </w:rPr>
        <w:t xml:space="preserve"> </w:t>
      </w:r>
      <w:r w:rsidRPr="00304A91">
        <w:rPr>
          <w:rFonts w:ascii="Cambria" w:hAnsi="Cambria"/>
          <w:sz w:val="24"/>
          <w:lang w:val="en-US"/>
        </w:rPr>
        <w:t>Car</w:t>
      </w:r>
      <w:r w:rsidRPr="00304A91">
        <w:rPr>
          <w:rFonts w:ascii="Cambria" w:hAnsi="Cambria"/>
          <w:sz w:val="24"/>
        </w:rPr>
        <w:t xml:space="preserve"> </w:t>
      </w:r>
      <w:r w:rsidRPr="00304A91">
        <w:rPr>
          <w:rFonts w:ascii="Cambria" w:hAnsi="Cambria"/>
          <w:sz w:val="24"/>
          <w:lang w:val="en-US"/>
        </w:rPr>
        <w:t>Conference</w:t>
      </w:r>
      <w:r w:rsidR="004C6B6C" w:rsidRPr="00304A91">
        <w:rPr>
          <w:rFonts w:ascii="Cambria" w:hAnsi="Cambria"/>
          <w:sz w:val="24"/>
        </w:rPr>
        <w:t xml:space="preserve"> 2019 состоится 23 мая в </w:t>
      </w:r>
      <w:r w:rsidR="002D081F" w:rsidRPr="00304A91">
        <w:rPr>
          <w:rFonts w:ascii="Cambria" w:hAnsi="Cambria"/>
          <w:sz w:val="24"/>
        </w:rPr>
        <w:t>Москве.</w:t>
      </w:r>
      <w:r w:rsidRPr="00304A91">
        <w:rPr>
          <w:rFonts w:ascii="Cambria" w:hAnsi="Cambria"/>
          <w:sz w:val="24"/>
        </w:rPr>
        <w:t xml:space="preserve"> Это событие посвящено развитию сотрудничества между участниками рынка подключенных технологий.</w:t>
      </w:r>
    </w:p>
    <w:p w:rsidR="00CA1F51" w:rsidRPr="00304A91" w:rsidRDefault="00606CC6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На предыдущем мероприятии обсудили логистику и транспортную телематику, умное страхование, V2X и ADAS.</w:t>
      </w:r>
      <w:r w:rsidR="002D081F" w:rsidRPr="00304A91">
        <w:rPr>
          <w:rFonts w:ascii="Cambria" w:hAnsi="Cambria"/>
          <w:sz w:val="24"/>
        </w:rPr>
        <w:t xml:space="preserve"> </w:t>
      </w:r>
      <w:r w:rsidR="00CA1F51" w:rsidRPr="00304A91">
        <w:rPr>
          <w:rFonts w:ascii="Cambria" w:hAnsi="Cambria"/>
          <w:sz w:val="24"/>
        </w:rPr>
        <w:t>Что организаторы готовят в этом году?</w:t>
      </w:r>
    </w:p>
    <w:p w:rsidR="006608ED" w:rsidRPr="00304A91" w:rsidRDefault="006608ED" w:rsidP="006608ED">
      <w:pPr>
        <w:rPr>
          <w:rFonts w:ascii="Cambria" w:hAnsi="Cambria"/>
          <w:b/>
          <w:sz w:val="32"/>
        </w:rPr>
      </w:pPr>
      <w:r w:rsidRPr="00304A91">
        <w:rPr>
          <w:rFonts w:ascii="Cambria" w:hAnsi="Cambria"/>
          <w:b/>
          <w:sz w:val="32"/>
        </w:rPr>
        <w:t>Конференция</w:t>
      </w:r>
      <w:r w:rsidR="00B1502B" w:rsidRPr="00304A91">
        <w:rPr>
          <w:rFonts w:ascii="Cambria" w:hAnsi="Cambria"/>
          <w:b/>
          <w:sz w:val="32"/>
        </w:rPr>
        <w:t xml:space="preserve"> </w:t>
      </w:r>
      <w:r w:rsidR="001728CB" w:rsidRPr="00304A91">
        <w:rPr>
          <w:rFonts w:ascii="Cambria" w:hAnsi="Cambria"/>
          <w:b/>
          <w:sz w:val="32"/>
        </w:rPr>
        <w:t>об изменениях и перспективах рынка подключенных автомобилей</w:t>
      </w:r>
      <w:r w:rsidR="00606CC6" w:rsidRPr="00304A91">
        <w:rPr>
          <w:rFonts w:ascii="Cambria" w:hAnsi="Cambria"/>
          <w:b/>
          <w:sz w:val="32"/>
        </w:rPr>
        <w:t xml:space="preserve"> в 2019 году</w:t>
      </w:r>
    </w:p>
    <w:p w:rsidR="009F4710" w:rsidRPr="00304A91" w:rsidRDefault="001728CB" w:rsidP="00B1502B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На конференции выступ</w:t>
      </w:r>
      <w:r w:rsidR="002D081F" w:rsidRPr="00304A91">
        <w:rPr>
          <w:rFonts w:ascii="Cambria" w:hAnsi="Cambria"/>
          <w:sz w:val="24"/>
        </w:rPr>
        <w:t>я</w:t>
      </w:r>
      <w:r w:rsidR="006608ED" w:rsidRPr="00304A91">
        <w:rPr>
          <w:rFonts w:ascii="Cambria" w:hAnsi="Cambria"/>
          <w:sz w:val="24"/>
        </w:rPr>
        <w:t xml:space="preserve">т 17 </w:t>
      </w:r>
      <w:r w:rsidR="00626CD2" w:rsidRPr="00304A91">
        <w:rPr>
          <w:rFonts w:ascii="Cambria" w:hAnsi="Cambria"/>
          <w:sz w:val="24"/>
        </w:rPr>
        <w:t>представителей</w:t>
      </w:r>
      <w:r w:rsidR="006608ED" w:rsidRPr="00304A91">
        <w:rPr>
          <w:rFonts w:ascii="Cambria" w:hAnsi="Cambria"/>
          <w:sz w:val="24"/>
        </w:rPr>
        <w:t xml:space="preserve"> сферы беспилотных и подключенных авто. </w:t>
      </w:r>
      <w:r w:rsidR="00626CD2" w:rsidRPr="00304A91">
        <w:rPr>
          <w:rFonts w:ascii="Cambria" w:hAnsi="Cambria"/>
          <w:sz w:val="24"/>
        </w:rPr>
        <w:t xml:space="preserve">Спикеры </w:t>
      </w:r>
      <w:r w:rsidR="00BE0811" w:rsidRPr="00304A91">
        <w:rPr>
          <w:rFonts w:ascii="Cambria" w:hAnsi="Cambria"/>
          <w:sz w:val="24"/>
          <w:lang w:val="en-US"/>
        </w:rPr>
        <w:t>Connected</w:t>
      </w:r>
      <w:r w:rsidR="00BE0811" w:rsidRPr="00304A91">
        <w:rPr>
          <w:rFonts w:ascii="Cambria" w:hAnsi="Cambria"/>
          <w:sz w:val="24"/>
        </w:rPr>
        <w:t xml:space="preserve"> </w:t>
      </w:r>
      <w:r w:rsidR="00BE0811" w:rsidRPr="00304A91">
        <w:rPr>
          <w:rFonts w:ascii="Cambria" w:hAnsi="Cambria"/>
          <w:sz w:val="24"/>
          <w:lang w:val="en-US"/>
        </w:rPr>
        <w:t>Car</w:t>
      </w:r>
      <w:r w:rsidR="00BE0811" w:rsidRPr="00304A91">
        <w:rPr>
          <w:rFonts w:ascii="Cambria" w:hAnsi="Cambria"/>
          <w:sz w:val="24"/>
        </w:rPr>
        <w:t xml:space="preserve"> </w:t>
      </w:r>
      <w:r w:rsidR="00BE0811" w:rsidRPr="00304A91">
        <w:rPr>
          <w:rFonts w:ascii="Cambria" w:hAnsi="Cambria"/>
          <w:sz w:val="24"/>
          <w:lang w:val="en-US"/>
        </w:rPr>
        <w:t>Conference</w:t>
      </w:r>
      <w:r w:rsidR="00BE0811" w:rsidRPr="00304A91">
        <w:rPr>
          <w:rFonts w:ascii="Cambria" w:hAnsi="Cambria"/>
          <w:sz w:val="24"/>
        </w:rPr>
        <w:t xml:space="preserve"> </w:t>
      </w:r>
      <w:r w:rsidR="00D10B8A" w:rsidRPr="00304A91">
        <w:rPr>
          <w:rFonts w:ascii="Cambria" w:hAnsi="Cambria"/>
          <w:sz w:val="24"/>
        </w:rPr>
        <w:t>рассмотрят актуальные вопросы</w:t>
      </w:r>
      <w:r w:rsidR="009F4710" w:rsidRPr="00304A91">
        <w:rPr>
          <w:rFonts w:ascii="Cambria" w:hAnsi="Cambria"/>
          <w:sz w:val="24"/>
        </w:rPr>
        <w:t>:</w:t>
      </w:r>
    </w:p>
    <w:p w:rsidR="009F4710" w:rsidRPr="00304A91" w:rsidRDefault="002D081F" w:rsidP="009F4710">
      <w:pPr>
        <w:pStyle w:val="a3"/>
        <w:numPr>
          <w:ilvl w:val="0"/>
          <w:numId w:val="6"/>
        </w:num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В</w:t>
      </w:r>
      <w:r w:rsidR="009F4710" w:rsidRPr="00304A91">
        <w:rPr>
          <w:rFonts w:ascii="Cambria" w:hAnsi="Cambria"/>
          <w:sz w:val="24"/>
        </w:rPr>
        <w:t xml:space="preserve"> Москве сконцентрировано около 85% российского автопарка каршеринга. На один каршеринговый автомобиль приходится 1082 москвича. Как технология изменит город?</w:t>
      </w:r>
    </w:p>
    <w:p w:rsidR="009F4710" w:rsidRPr="00304A91" w:rsidRDefault="009F4710" w:rsidP="009F4710">
      <w:pPr>
        <w:pStyle w:val="a3"/>
        <w:numPr>
          <w:ilvl w:val="0"/>
          <w:numId w:val="6"/>
        </w:num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1 декабря 2018 года в России начали тестировать беспилотный транспорт общественного пользования, а «Яндекс» будет помогать в развитии беспилотного транспорта столицы. Что все это дало?</w:t>
      </w:r>
    </w:p>
    <w:p w:rsidR="009F4710" w:rsidRPr="00304A91" w:rsidRDefault="002D081F" w:rsidP="009F4710">
      <w:pPr>
        <w:pStyle w:val="a3"/>
        <w:numPr>
          <w:ilvl w:val="0"/>
          <w:numId w:val="6"/>
        </w:num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И</w:t>
      </w:r>
      <w:r w:rsidR="009F4710" w:rsidRPr="00304A91">
        <w:rPr>
          <w:rFonts w:ascii="Cambria" w:hAnsi="Cambria"/>
          <w:sz w:val="24"/>
        </w:rPr>
        <w:t xml:space="preserve">нтеллектуальная транспортная инфраструктура в России: какие результаты показало </w:t>
      </w:r>
      <w:r w:rsidR="001728CB" w:rsidRPr="00304A91">
        <w:rPr>
          <w:rFonts w:ascii="Cambria" w:hAnsi="Cambria"/>
          <w:sz w:val="24"/>
        </w:rPr>
        <w:t>ее внедрение?</w:t>
      </w:r>
    </w:p>
    <w:p w:rsidR="001728CB" w:rsidRPr="00304A91" w:rsidRDefault="002D081F" w:rsidP="001728CB">
      <w:pPr>
        <w:pStyle w:val="a3"/>
        <w:numPr>
          <w:ilvl w:val="0"/>
          <w:numId w:val="6"/>
        </w:num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К</w:t>
      </w:r>
      <w:r w:rsidR="001728CB" w:rsidRPr="00304A91">
        <w:rPr>
          <w:rFonts w:ascii="Cambria" w:hAnsi="Cambria"/>
          <w:sz w:val="24"/>
        </w:rPr>
        <w:t>акие нововведения и тренды в транспортной отрасли будут в 2019</w:t>
      </w:r>
      <w:r w:rsidRPr="00304A91">
        <w:rPr>
          <w:rFonts w:ascii="Cambria" w:hAnsi="Cambria"/>
          <w:sz w:val="24"/>
        </w:rPr>
        <w:t>–</w:t>
      </w:r>
      <w:r w:rsidR="001728CB" w:rsidRPr="00304A91">
        <w:rPr>
          <w:rFonts w:ascii="Cambria" w:hAnsi="Cambria"/>
          <w:sz w:val="24"/>
        </w:rPr>
        <w:t>2020 годах</w:t>
      </w:r>
      <w:r w:rsidRPr="00304A91">
        <w:rPr>
          <w:rFonts w:ascii="Cambria" w:hAnsi="Cambria"/>
          <w:sz w:val="24"/>
        </w:rPr>
        <w:t>?</w:t>
      </w:r>
    </w:p>
    <w:p w:rsidR="00626CD2" w:rsidRPr="00304A91" w:rsidRDefault="00626CD2" w:rsidP="00626CD2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 xml:space="preserve">Среди экспертов – Роман </w:t>
      </w:r>
      <w:proofErr w:type="spellStart"/>
      <w:r w:rsidRPr="00304A91">
        <w:rPr>
          <w:rFonts w:ascii="Cambria" w:hAnsi="Cambria"/>
          <w:sz w:val="24"/>
        </w:rPr>
        <w:t>Ферштер</w:t>
      </w:r>
      <w:proofErr w:type="spellEnd"/>
      <w:r w:rsidRPr="00304A91">
        <w:rPr>
          <w:rFonts w:ascii="Cambria" w:hAnsi="Cambria"/>
          <w:sz w:val="24"/>
        </w:rPr>
        <w:t xml:space="preserve">, генеральный директор компании </w:t>
      </w:r>
      <w:proofErr w:type="spellStart"/>
      <w:r w:rsidRPr="00304A91">
        <w:rPr>
          <w:rFonts w:ascii="Cambria" w:hAnsi="Cambria"/>
          <w:sz w:val="24"/>
        </w:rPr>
        <w:t>Mobil</w:t>
      </w:r>
      <w:proofErr w:type="spellEnd"/>
      <w:r w:rsidR="002D081F" w:rsidRPr="00304A91">
        <w:rPr>
          <w:rFonts w:ascii="Cambria" w:hAnsi="Cambria"/>
          <w:sz w:val="24"/>
          <w:lang w:val="en-US"/>
        </w:rPr>
        <w:t>E</w:t>
      </w:r>
      <w:proofErr w:type="spellStart"/>
      <w:r w:rsidRPr="00304A91">
        <w:rPr>
          <w:rFonts w:ascii="Cambria" w:hAnsi="Cambria"/>
          <w:sz w:val="24"/>
        </w:rPr>
        <w:t>ye</w:t>
      </w:r>
      <w:proofErr w:type="spellEnd"/>
      <w:r w:rsidRPr="00304A91">
        <w:rPr>
          <w:rFonts w:ascii="Cambria" w:hAnsi="Cambria"/>
          <w:sz w:val="24"/>
        </w:rPr>
        <w:t xml:space="preserve"> </w:t>
      </w:r>
      <w:proofErr w:type="spellStart"/>
      <w:r w:rsidRPr="00304A91">
        <w:rPr>
          <w:rFonts w:ascii="Cambria" w:hAnsi="Cambria"/>
          <w:sz w:val="24"/>
        </w:rPr>
        <w:t>Vision</w:t>
      </w:r>
      <w:proofErr w:type="spellEnd"/>
      <w:r w:rsidRPr="00304A91">
        <w:rPr>
          <w:rFonts w:ascii="Cambria" w:hAnsi="Cambria"/>
          <w:sz w:val="24"/>
        </w:rPr>
        <w:t xml:space="preserve"> </w:t>
      </w:r>
      <w:proofErr w:type="spellStart"/>
      <w:r w:rsidRPr="00304A91">
        <w:rPr>
          <w:rFonts w:ascii="Cambria" w:hAnsi="Cambria"/>
          <w:sz w:val="24"/>
        </w:rPr>
        <w:t>Technologies</w:t>
      </w:r>
      <w:proofErr w:type="spellEnd"/>
      <w:r w:rsidRPr="00304A91">
        <w:rPr>
          <w:rFonts w:ascii="Cambria" w:hAnsi="Cambria"/>
          <w:sz w:val="24"/>
        </w:rPr>
        <w:t xml:space="preserve">. Он расскажет о прогнозах и перспективах цифровой трансформации транспортного комплекса. </w:t>
      </w:r>
    </w:p>
    <w:p w:rsidR="00626CD2" w:rsidRPr="00304A91" w:rsidRDefault="00626CD2" w:rsidP="00626CD2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 xml:space="preserve">Также на мероприятии выступит Иван Запольский – главный технический директор компании </w:t>
      </w:r>
      <w:proofErr w:type="spellStart"/>
      <w:r w:rsidRPr="00304A91">
        <w:rPr>
          <w:rFonts w:ascii="Cambria" w:hAnsi="Cambria"/>
          <w:sz w:val="24"/>
        </w:rPr>
        <w:t>Rightech</w:t>
      </w:r>
      <w:proofErr w:type="spellEnd"/>
      <w:r w:rsidRPr="00304A91">
        <w:rPr>
          <w:rFonts w:ascii="Cambria" w:hAnsi="Cambria"/>
          <w:sz w:val="24"/>
        </w:rPr>
        <w:t>. Иван объяснит, какие проблемы в автомобильной индустрии смогут решить IoT-технологии и какие решения для этого уже существуют.</w:t>
      </w:r>
    </w:p>
    <w:p w:rsidR="001728CB" w:rsidRPr="00304A91" w:rsidRDefault="001728CB" w:rsidP="001728CB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 xml:space="preserve">Помимо докладов экспертов, на </w:t>
      </w:r>
      <w:r w:rsidR="00BE0811" w:rsidRPr="00304A91">
        <w:rPr>
          <w:rFonts w:ascii="Cambria" w:hAnsi="Cambria"/>
          <w:sz w:val="24"/>
        </w:rPr>
        <w:t>событии</w:t>
      </w:r>
      <w:r w:rsidRPr="00304A91">
        <w:rPr>
          <w:rFonts w:ascii="Cambria" w:hAnsi="Cambria"/>
          <w:sz w:val="24"/>
        </w:rPr>
        <w:t xml:space="preserve"> состо</w:t>
      </w:r>
      <w:r w:rsidR="002D081F" w:rsidRPr="00304A91">
        <w:rPr>
          <w:rFonts w:ascii="Cambria" w:hAnsi="Cambria"/>
          <w:sz w:val="24"/>
        </w:rPr>
        <w:t>я</w:t>
      </w:r>
      <w:r w:rsidRPr="00304A91">
        <w:rPr>
          <w:rFonts w:ascii="Cambria" w:hAnsi="Cambria"/>
          <w:sz w:val="24"/>
        </w:rPr>
        <w:t xml:space="preserve">тся </w:t>
      </w:r>
      <w:r w:rsidRPr="00304A91">
        <w:rPr>
          <w:rFonts w:ascii="Cambria" w:hAnsi="Cambria"/>
          <w:b/>
          <w:sz w:val="24"/>
        </w:rPr>
        <w:t>три панельные дискуссии</w:t>
      </w:r>
      <w:r w:rsidRPr="00304A91">
        <w:rPr>
          <w:rFonts w:ascii="Cambria" w:hAnsi="Cambria"/>
          <w:sz w:val="24"/>
        </w:rPr>
        <w:t>. Эксперты обсудят нормативно-правовое обеспечение транспортной инфраструктуры, перспективы автоматизации транспорта и возможности применения блокчейна в сфере подключенных автомобилей.</w:t>
      </w:r>
    </w:p>
    <w:p w:rsidR="004A0BE3" w:rsidRPr="00304A91" w:rsidRDefault="004A0BE3" w:rsidP="001728CB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 xml:space="preserve">Подробности о программе и спикерах – на </w:t>
      </w:r>
      <w:hyperlink r:id="rId5" w:history="1">
        <w:r w:rsidRPr="00304A91">
          <w:rPr>
            <w:rStyle w:val="a4"/>
            <w:rFonts w:ascii="Cambria" w:hAnsi="Cambria"/>
            <w:sz w:val="24"/>
          </w:rPr>
          <w:t>сайте мероприятия</w:t>
        </w:r>
      </w:hyperlink>
      <w:r w:rsidRPr="00304A91">
        <w:rPr>
          <w:rFonts w:ascii="Cambria" w:hAnsi="Cambria"/>
          <w:sz w:val="24"/>
        </w:rPr>
        <w:t>.</w:t>
      </w:r>
    </w:p>
    <w:p w:rsidR="00A401E6" w:rsidRPr="00304A91" w:rsidRDefault="00947E3B">
      <w:pPr>
        <w:rPr>
          <w:rFonts w:ascii="Cambria" w:hAnsi="Cambria"/>
          <w:b/>
          <w:sz w:val="32"/>
        </w:rPr>
      </w:pPr>
      <w:r w:rsidRPr="00304A91">
        <w:rPr>
          <w:rFonts w:ascii="Cambria" w:hAnsi="Cambria"/>
          <w:b/>
          <w:sz w:val="32"/>
        </w:rPr>
        <w:t>В демозоне – новые разработки из сферы Connected Car</w:t>
      </w:r>
      <w:r w:rsidRPr="00304A91">
        <w:rPr>
          <w:rFonts w:ascii="Cambria" w:hAnsi="Cambria"/>
          <w:b/>
          <w:sz w:val="32"/>
          <w:lang w:val="en-US"/>
        </w:rPr>
        <w:t>s</w:t>
      </w:r>
    </w:p>
    <w:p w:rsidR="00FC374F" w:rsidRPr="00304A91" w:rsidRDefault="00C84F92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Д</w:t>
      </w:r>
      <w:r w:rsidR="00FC374F" w:rsidRPr="00304A91">
        <w:rPr>
          <w:rFonts w:ascii="Cambria" w:hAnsi="Cambria"/>
          <w:sz w:val="24"/>
        </w:rPr>
        <w:t>емозона</w:t>
      </w:r>
      <w:r w:rsidRPr="00304A91">
        <w:rPr>
          <w:rFonts w:ascii="Cambria" w:hAnsi="Cambria"/>
          <w:sz w:val="24"/>
        </w:rPr>
        <w:t xml:space="preserve"> мероприятия соберет </w:t>
      </w:r>
      <w:r w:rsidR="00FC374F" w:rsidRPr="00304A91">
        <w:rPr>
          <w:rFonts w:ascii="Cambria" w:hAnsi="Cambria"/>
          <w:sz w:val="24"/>
        </w:rPr>
        <w:t>представите</w:t>
      </w:r>
      <w:r w:rsidRPr="00304A91">
        <w:rPr>
          <w:rFonts w:ascii="Cambria" w:hAnsi="Cambria"/>
          <w:sz w:val="24"/>
        </w:rPr>
        <w:t>лей</w:t>
      </w:r>
      <w:r w:rsidR="00FC374F" w:rsidRPr="00304A91">
        <w:rPr>
          <w:rFonts w:ascii="Cambria" w:hAnsi="Cambria"/>
          <w:sz w:val="24"/>
        </w:rPr>
        <w:t xml:space="preserve"> рынка СС-технологий</w:t>
      </w:r>
      <w:r w:rsidRPr="00304A91">
        <w:rPr>
          <w:rFonts w:ascii="Cambria" w:hAnsi="Cambria"/>
          <w:sz w:val="24"/>
        </w:rPr>
        <w:t>, которые</w:t>
      </w:r>
      <w:r w:rsidR="00FC374F" w:rsidRPr="00304A91">
        <w:rPr>
          <w:rFonts w:ascii="Cambria" w:hAnsi="Cambria"/>
          <w:sz w:val="24"/>
        </w:rPr>
        <w:t xml:space="preserve"> дадут посетителям личную профессиональную консультацию.</w:t>
      </w:r>
      <w:r w:rsidR="00CA1F51" w:rsidRPr="00304A91">
        <w:rPr>
          <w:rFonts w:ascii="Cambria" w:hAnsi="Cambria"/>
          <w:sz w:val="24"/>
        </w:rPr>
        <w:t xml:space="preserve"> Помимо этого, экспоненты выступят с 5-минутными питчами, на которых кратко расскажут об услугах своих компаний.</w:t>
      </w:r>
    </w:p>
    <w:p w:rsidR="00947E3B" w:rsidRPr="00304A91" w:rsidRDefault="00947E3B" w:rsidP="00947E3B">
      <w:pPr>
        <w:rPr>
          <w:rFonts w:ascii="Cambria" w:hAnsi="Cambria"/>
          <w:b/>
          <w:sz w:val="32"/>
        </w:rPr>
      </w:pPr>
      <w:r w:rsidRPr="00304A91">
        <w:rPr>
          <w:rFonts w:ascii="Cambria" w:hAnsi="Cambria"/>
          <w:b/>
          <w:sz w:val="32"/>
        </w:rPr>
        <w:lastRenderedPageBreak/>
        <w:t>Кому будет полезно?</w:t>
      </w:r>
    </w:p>
    <w:p w:rsidR="00D10B8A" w:rsidRPr="00304A91" w:rsidRDefault="00947E3B" w:rsidP="00947E3B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 xml:space="preserve">Цель Connected Car Conference – помочь сотрудничеству между производителями комплектного оборудования и участниками рынка подключенных автомобилей. Конференция будет полезна автопроизводителям, вовлеченным в рынок подключенных автомобилей, дилерам по продаже авто с СС-технологиями и создателям комплектующих для машин. </w:t>
      </w:r>
    </w:p>
    <w:p w:rsidR="00947E3B" w:rsidRPr="00304A91" w:rsidRDefault="00947E3B" w:rsidP="00947E3B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Актуальную информацию здесь найдут разработчики ПО и приложений, навигационного оборудования, геолокационных и облачных сервисов, связанных с подключенными автомобилями.</w:t>
      </w:r>
    </w:p>
    <w:p w:rsidR="00947E3B" w:rsidRPr="00304A91" w:rsidRDefault="00947E3B" w:rsidP="00947E3B">
      <w:p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Также на конференции ждут:</w:t>
      </w:r>
    </w:p>
    <w:p w:rsidR="00947E3B" w:rsidRPr="00304A91" w:rsidRDefault="00947E3B" w:rsidP="00947E3B">
      <w:pPr>
        <w:pStyle w:val="a3"/>
        <w:numPr>
          <w:ilvl w:val="0"/>
          <w:numId w:val="4"/>
        </w:num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провайдеров сетевой связи</w:t>
      </w:r>
      <w:r w:rsidR="002D081F" w:rsidRPr="00304A91">
        <w:rPr>
          <w:rFonts w:ascii="Cambria" w:hAnsi="Cambria"/>
          <w:sz w:val="24"/>
        </w:rPr>
        <w:t>;</w:t>
      </w:r>
    </w:p>
    <w:p w:rsidR="00947E3B" w:rsidRPr="00304A91" w:rsidRDefault="00947E3B" w:rsidP="00947E3B">
      <w:pPr>
        <w:pStyle w:val="a3"/>
        <w:numPr>
          <w:ilvl w:val="0"/>
          <w:numId w:val="4"/>
        </w:num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мобильных и спутниковых операторов;</w:t>
      </w:r>
    </w:p>
    <w:p w:rsidR="00947E3B" w:rsidRPr="00304A91" w:rsidRDefault="00947E3B" w:rsidP="00947E3B">
      <w:pPr>
        <w:pStyle w:val="a3"/>
        <w:numPr>
          <w:ilvl w:val="0"/>
          <w:numId w:val="4"/>
        </w:num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представителей телематических сервисов и интеграторов систем мониторинга транспорта;</w:t>
      </w:r>
    </w:p>
    <w:p w:rsidR="00947E3B" w:rsidRPr="00304A91" w:rsidRDefault="00947E3B" w:rsidP="00947E3B">
      <w:pPr>
        <w:pStyle w:val="a3"/>
        <w:numPr>
          <w:ilvl w:val="0"/>
          <w:numId w:val="4"/>
        </w:num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логистические компании;</w:t>
      </w:r>
    </w:p>
    <w:p w:rsidR="00947E3B" w:rsidRPr="00304A91" w:rsidRDefault="00947E3B" w:rsidP="00947E3B">
      <w:pPr>
        <w:pStyle w:val="a3"/>
        <w:numPr>
          <w:ilvl w:val="0"/>
          <w:numId w:val="4"/>
        </w:numPr>
        <w:rPr>
          <w:rFonts w:ascii="Cambria" w:hAnsi="Cambria"/>
          <w:sz w:val="24"/>
        </w:rPr>
      </w:pPr>
      <w:r w:rsidRPr="00304A91">
        <w:rPr>
          <w:rFonts w:ascii="Cambria" w:hAnsi="Cambria"/>
          <w:sz w:val="24"/>
        </w:rPr>
        <w:t>представителей госучреждений, которые отвечают за развитие рынка подключенных автомобилей в России.</w:t>
      </w:r>
    </w:p>
    <w:p w:rsidR="00947E3B" w:rsidRPr="00304A91" w:rsidRDefault="00947E3B">
      <w:pPr>
        <w:rPr>
          <w:rFonts w:ascii="Cambria" w:hAnsi="Cambria"/>
          <w:b/>
          <w:sz w:val="32"/>
        </w:rPr>
      </w:pPr>
      <w:r w:rsidRPr="00304A91">
        <w:rPr>
          <w:rFonts w:ascii="Cambria" w:hAnsi="Cambria"/>
          <w:b/>
          <w:sz w:val="32"/>
        </w:rPr>
        <w:t xml:space="preserve">Организатор мероприятия – компания </w:t>
      </w:r>
      <w:r w:rsidRPr="00304A91">
        <w:rPr>
          <w:rFonts w:ascii="Cambria" w:hAnsi="Cambria"/>
          <w:b/>
          <w:sz w:val="32"/>
          <w:lang w:val="en-US"/>
        </w:rPr>
        <w:t>Smile</w:t>
      </w:r>
      <w:r w:rsidRPr="00304A91">
        <w:rPr>
          <w:rFonts w:ascii="Cambria" w:hAnsi="Cambria"/>
          <w:b/>
          <w:sz w:val="32"/>
        </w:rPr>
        <w:t>-</w:t>
      </w:r>
      <w:r w:rsidRPr="00304A91">
        <w:rPr>
          <w:rFonts w:ascii="Cambria" w:hAnsi="Cambria"/>
          <w:b/>
          <w:sz w:val="32"/>
          <w:lang w:val="en-US"/>
        </w:rPr>
        <w:t>Expo</w:t>
      </w:r>
    </w:p>
    <w:p w:rsidR="004A0BE3" w:rsidRPr="00304A91" w:rsidRDefault="00B1502B">
      <w:pPr>
        <w:rPr>
          <w:rFonts w:ascii="Cambria" w:hAnsi="Cambria"/>
          <w:sz w:val="24"/>
        </w:rPr>
      </w:pPr>
      <w:proofErr w:type="spellStart"/>
      <w:r w:rsidRPr="00014C47">
        <w:rPr>
          <w:rStyle w:val="-"/>
          <w:rFonts w:ascii="Cambria" w:hAnsi="Cambria"/>
          <w:color w:val="000000" w:themeColor="text1"/>
          <w:sz w:val="24"/>
          <w:u w:val="none"/>
        </w:rPr>
        <w:t>Smile-Expo</w:t>
      </w:r>
      <w:proofErr w:type="spellEnd"/>
      <w:r w:rsidRPr="00014C47">
        <w:rPr>
          <w:rFonts w:ascii="Cambria" w:hAnsi="Cambria"/>
          <w:color w:val="000000" w:themeColor="text1"/>
          <w:sz w:val="24"/>
        </w:rPr>
        <w:t xml:space="preserve"> </w:t>
      </w:r>
      <w:r w:rsidRPr="00304A91">
        <w:rPr>
          <w:rFonts w:ascii="Cambria" w:hAnsi="Cambria"/>
          <w:sz w:val="24"/>
        </w:rPr>
        <w:t>– международный организатор мероприятий об инновационных технологиях для B2B-сегмента. Компания проводит масштабные отраслевые ивенты на протяжении 13 лет, создавая площадки для развития бизнеса в 28 странах.</w:t>
      </w:r>
    </w:p>
    <w:p w:rsidR="00FC374F" w:rsidRPr="00304A91" w:rsidRDefault="00B1502B">
      <w:pPr>
        <w:rPr>
          <w:rFonts w:ascii="Cambria" w:hAnsi="Cambria"/>
          <w:b/>
          <w:sz w:val="24"/>
        </w:rPr>
      </w:pPr>
      <w:r w:rsidRPr="00304A91">
        <w:rPr>
          <w:rFonts w:ascii="Cambria" w:hAnsi="Cambria"/>
          <w:b/>
          <w:sz w:val="24"/>
        </w:rPr>
        <w:t xml:space="preserve">Регистрация на Connected Car Conference </w:t>
      </w:r>
      <w:r w:rsidR="00FC374F" w:rsidRPr="00304A91">
        <w:rPr>
          <w:rFonts w:ascii="Cambria" w:hAnsi="Cambria"/>
          <w:b/>
          <w:sz w:val="24"/>
        </w:rPr>
        <w:t xml:space="preserve">уже открыта! </w:t>
      </w:r>
      <w:r w:rsidR="00CA1F51" w:rsidRPr="00304A91">
        <w:rPr>
          <w:rFonts w:ascii="Cambria" w:hAnsi="Cambria"/>
          <w:b/>
          <w:sz w:val="24"/>
        </w:rPr>
        <w:t xml:space="preserve">До 21 апреля билеты </w:t>
      </w:r>
      <w:r w:rsidRPr="00304A91">
        <w:rPr>
          <w:rFonts w:ascii="Cambria" w:hAnsi="Cambria"/>
          <w:b/>
          <w:sz w:val="24"/>
        </w:rPr>
        <w:t xml:space="preserve">можно приобрести </w:t>
      </w:r>
      <w:r w:rsidR="00FC374F" w:rsidRPr="00304A91">
        <w:rPr>
          <w:rFonts w:ascii="Cambria" w:hAnsi="Cambria"/>
          <w:b/>
          <w:sz w:val="24"/>
        </w:rPr>
        <w:t xml:space="preserve">по сниженной </w:t>
      </w:r>
      <w:r w:rsidR="00CA1F51" w:rsidRPr="00304A91">
        <w:rPr>
          <w:rFonts w:ascii="Cambria" w:hAnsi="Cambria"/>
          <w:b/>
          <w:sz w:val="24"/>
        </w:rPr>
        <w:t>цене</w:t>
      </w:r>
      <w:r w:rsidR="00FC374F" w:rsidRPr="00304A91">
        <w:rPr>
          <w:rFonts w:ascii="Cambria" w:hAnsi="Cambria"/>
          <w:b/>
          <w:sz w:val="24"/>
        </w:rPr>
        <w:t>.</w:t>
      </w:r>
    </w:p>
    <w:p w:rsidR="00B1502B" w:rsidRPr="00656420" w:rsidRDefault="00656420">
      <w:pPr>
        <w:rPr>
          <w:rStyle w:val="a4"/>
          <w:rFonts w:ascii="Cambria" w:hAnsi="Cambria"/>
          <w:b/>
          <w:sz w:val="24"/>
          <w:lang w:val="en-US"/>
        </w:rPr>
      </w:pPr>
      <w:r>
        <w:rPr>
          <w:rStyle w:val="a4"/>
          <w:rFonts w:ascii="Cambria" w:hAnsi="Cambria"/>
          <w:b/>
          <w:sz w:val="24"/>
        </w:rPr>
        <w:fldChar w:fldCharType="begin"/>
      </w:r>
      <w:r>
        <w:rPr>
          <w:rStyle w:val="a4"/>
          <w:rFonts w:ascii="Cambria" w:hAnsi="Cambria"/>
          <w:b/>
          <w:sz w:val="24"/>
        </w:rPr>
        <w:instrText xml:space="preserve"> HYPERLINK "https://ccsummit.ru/?utm_source=PR_Rasputchenko&amp;utm_medium=anons&amp;utm_campaign=sovstrat.ru" </w:instrText>
      </w:r>
      <w:r>
        <w:rPr>
          <w:rStyle w:val="a4"/>
          <w:rFonts w:ascii="Cambria" w:hAnsi="Cambria"/>
          <w:b/>
          <w:sz w:val="24"/>
        </w:rPr>
      </w:r>
      <w:r>
        <w:rPr>
          <w:rStyle w:val="a4"/>
          <w:rFonts w:ascii="Cambria" w:hAnsi="Cambria"/>
          <w:b/>
          <w:sz w:val="24"/>
        </w:rPr>
        <w:fldChar w:fldCharType="separate"/>
      </w:r>
      <w:r w:rsidR="00B1502B" w:rsidRPr="00656420">
        <w:rPr>
          <w:rStyle w:val="a4"/>
          <w:rFonts w:ascii="Cambria" w:hAnsi="Cambria"/>
          <w:b/>
          <w:sz w:val="24"/>
        </w:rPr>
        <w:t>Регистрация</w:t>
      </w:r>
      <w:r w:rsidR="00B1502B" w:rsidRPr="00656420">
        <w:rPr>
          <w:rStyle w:val="a4"/>
          <w:rFonts w:ascii="Cambria" w:hAnsi="Cambria"/>
          <w:b/>
          <w:sz w:val="24"/>
          <w:lang w:val="en-US"/>
        </w:rPr>
        <w:t>&gt;&gt;&gt;</w:t>
      </w:r>
    </w:p>
    <w:p w:rsidR="00304A91" w:rsidRDefault="00656420">
      <w:pPr>
        <w:rPr>
          <w:rStyle w:val="a4"/>
          <w:rFonts w:ascii="Cambria" w:hAnsi="Cambria"/>
          <w:b/>
          <w:sz w:val="24"/>
          <w:lang w:val="en-US"/>
        </w:rPr>
      </w:pPr>
      <w:r>
        <w:rPr>
          <w:rStyle w:val="a4"/>
          <w:rFonts w:ascii="Cambria" w:hAnsi="Cambria"/>
          <w:b/>
          <w:sz w:val="24"/>
        </w:rPr>
        <w:fldChar w:fldCharType="end"/>
      </w:r>
      <w:bookmarkStart w:id="0" w:name="_GoBack"/>
      <w:bookmarkEnd w:id="0"/>
    </w:p>
    <w:p w:rsidR="00304A91" w:rsidRDefault="00304A91">
      <w:pPr>
        <w:rPr>
          <w:rStyle w:val="a4"/>
          <w:rFonts w:ascii="Cambria" w:hAnsi="Cambria"/>
          <w:b/>
          <w:sz w:val="24"/>
          <w:lang w:val="en-US"/>
        </w:rPr>
      </w:pPr>
    </w:p>
    <w:p w:rsidR="00304A91" w:rsidRDefault="00304A91">
      <w:pPr>
        <w:rPr>
          <w:rStyle w:val="a4"/>
          <w:rFonts w:ascii="Cambria" w:hAnsi="Cambria"/>
          <w:b/>
          <w:sz w:val="24"/>
          <w:lang w:val="en-US"/>
        </w:rPr>
      </w:pPr>
    </w:p>
    <w:p w:rsidR="00304A91" w:rsidRDefault="00304A91">
      <w:pPr>
        <w:rPr>
          <w:rStyle w:val="a4"/>
          <w:rFonts w:ascii="Cambria" w:hAnsi="Cambria"/>
          <w:b/>
          <w:sz w:val="24"/>
          <w:lang w:val="en-US"/>
        </w:rPr>
      </w:pPr>
    </w:p>
    <w:p w:rsidR="00304A91" w:rsidRDefault="00304A91">
      <w:pPr>
        <w:rPr>
          <w:rStyle w:val="a4"/>
          <w:rFonts w:ascii="Cambria" w:hAnsi="Cambria"/>
          <w:b/>
          <w:sz w:val="24"/>
          <w:lang w:val="en-US"/>
        </w:rPr>
      </w:pPr>
    </w:p>
    <w:p w:rsidR="00304A91" w:rsidRDefault="00304A91">
      <w:pPr>
        <w:rPr>
          <w:rStyle w:val="a4"/>
          <w:rFonts w:ascii="Cambria" w:hAnsi="Cambria"/>
          <w:b/>
          <w:sz w:val="24"/>
          <w:lang w:val="en-US"/>
        </w:rPr>
      </w:pPr>
    </w:p>
    <w:p w:rsidR="00304A91" w:rsidRDefault="00304A91">
      <w:pPr>
        <w:rPr>
          <w:rStyle w:val="a4"/>
          <w:rFonts w:ascii="Cambria" w:hAnsi="Cambria"/>
          <w:b/>
          <w:sz w:val="24"/>
          <w:lang w:val="en-US"/>
        </w:rPr>
      </w:pPr>
    </w:p>
    <w:p w:rsidR="00304A91" w:rsidRDefault="00304A91">
      <w:pPr>
        <w:rPr>
          <w:rStyle w:val="a4"/>
          <w:rFonts w:ascii="Cambria" w:hAnsi="Cambria"/>
          <w:b/>
          <w:sz w:val="24"/>
          <w:lang w:val="en-US"/>
        </w:rPr>
      </w:pPr>
    </w:p>
    <w:p w:rsidR="00304A91" w:rsidRDefault="00304A91">
      <w:pPr>
        <w:rPr>
          <w:rStyle w:val="a4"/>
          <w:rFonts w:ascii="Cambria" w:hAnsi="Cambria"/>
          <w:b/>
          <w:sz w:val="24"/>
          <w:lang w:val="en-US"/>
        </w:rPr>
      </w:pPr>
    </w:p>
    <w:p w:rsidR="00304A91" w:rsidRDefault="00304A91">
      <w:pPr>
        <w:rPr>
          <w:rStyle w:val="a4"/>
          <w:rFonts w:ascii="Cambria" w:hAnsi="Cambria"/>
          <w:b/>
          <w:sz w:val="24"/>
          <w:lang w:val="en-US"/>
        </w:rPr>
      </w:pPr>
    </w:p>
    <w:p w:rsidR="00C06FE6" w:rsidRPr="00BD6F3F" w:rsidRDefault="00C06FE6">
      <w:pPr>
        <w:rPr>
          <w:rFonts w:ascii="Cambria" w:hAnsi="Cambria"/>
          <w:b/>
          <w:sz w:val="24"/>
          <w:lang w:val="en-US"/>
        </w:rPr>
      </w:pPr>
    </w:p>
    <w:sectPr w:rsidR="00C06FE6" w:rsidRPr="00BD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989"/>
    <w:multiLevelType w:val="hybridMultilevel"/>
    <w:tmpl w:val="0CB6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6F47"/>
    <w:multiLevelType w:val="hybridMultilevel"/>
    <w:tmpl w:val="7AEC352C"/>
    <w:lvl w:ilvl="0" w:tplc="9E5842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5527"/>
    <w:multiLevelType w:val="hybridMultilevel"/>
    <w:tmpl w:val="6B6EB3A8"/>
    <w:lvl w:ilvl="0" w:tplc="9E5842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3262"/>
    <w:multiLevelType w:val="hybridMultilevel"/>
    <w:tmpl w:val="4A565BF4"/>
    <w:lvl w:ilvl="0" w:tplc="9E584228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430F2D"/>
    <w:multiLevelType w:val="hybridMultilevel"/>
    <w:tmpl w:val="CB2C10F0"/>
    <w:lvl w:ilvl="0" w:tplc="9E5842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5951"/>
    <w:multiLevelType w:val="hybridMultilevel"/>
    <w:tmpl w:val="88C0919A"/>
    <w:lvl w:ilvl="0" w:tplc="9E5842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BA"/>
    <w:rsid w:val="00014C47"/>
    <w:rsid w:val="000F5536"/>
    <w:rsid w:val="0010766F"/>
    <w:rsid w:val="001359E1"/>
    <w:rsid w:val="001728CB"/>
    <w:rsid w:val="0018788E"/>
    <w:rsid w:val="001C5C29"/>
    <w:rsid w:val="0024230F"/>
    <w:rsid w:val="00256EBF"/>
    <w:rsid w:val="002D081F"/>
    <w:rsid w:val="00304A91"/>
    <w:rsid w:val="00310C63"/>
    <w:rsid w:val="003A0CB0"/>
    <w:rsid w:val="003B47CB"/>
    <w:rsid w:val="003B6DBA"/>
    <w:rsid w:val="004A0BE3"/>
    <w:rsid w:val="004C2EAA"/>
    <w:rsid w:val="004C6B6C"/>
    <w:rsid w:val="004C7304"/>
    <w:rsid w:val="00521580"/>
    <w:rsid w:val="00606CC6"/>
    <w:rsid w:val="00626CD2"/>
    <w:rsid w:val="00656420"/>
    <w:rsid w:val="006608ED"/>
    <w:rsid w:val="006D7226"/>
    <w:rsid w:val="007F6596"/>
    <w:rsid w:val="00892B8E"/>
    <w:rsid w:val="00947E3B"/>
    <w:rsid w:val="00981838"/>
    <w:rsid w:val="009D0A19"/>
    <w:rsid w:val="009F4710"/>
    <w:rsid w:val="00A401E6"/>
    <w:rsid w:val="00A46476"/>
    <w:rsid w:val="00A51D84"/>
    <w:rsid w:val="00A54EF7"/>
    <w:rsid w:val="00A63346"/>
    <w:rsid w:val="00A7228E"/>
    <w:rsid w:val="00A90104"/>
    <w:rsid w:val="00AB301A"/>
    <w:rsid w:val="00B1502B"/>
    <w:rsid w:val="00B94BA0"/>
    <w:rsid w:val="00BD6F3F"/>
    <w:rsid w:val="00BE0811"/>
    <w:rsid w:val="00C062F8"/>
    <w:rsid w:val="00C06FE6"/>
    <w:rsid w:val="00C121FE"/>
    <w:rsid w:val="00C60FAC"/>
    <w:rsid w:val="00C84F92"/>
    <w:rsid w:val="00C977AB"/>
    <w:rsid w:val="00CA1F51"/>
    <w:rsid w:val="00CB5341"/>
    <w:rsid w:val="00D10B8A"/>
    <w:rsid w:val="00D2494D"/>
    <w:rsid w:val="00DB20E9"/>
    <w:rsid w:val="00DB4C6D"/>
    <w:rsid w:val="00E65984"/>
    <w:rsid w:val="00E6599B"/>
    <w:rsid w:val="00EC2EA2"/>
    <w:rsid w:val="00F442C3"/>
    <w:rsid w:val="00FC374F"/>
    <w:rsid w:val="00FF1235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81EC-FB3E-4E6A-AE52-A5F0A624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E6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B1502B"/>
    <w:rPr>
      <w:color w:val="0563C1" w:themeColor="hyperlink"/>
      <w:u w:val="single"/>
    </w:rPr>
  </w:style>
  <w:style w:type="character" w:styleId="a4">
    <w:name w:val="Hyperlink"/>
    <w:basedOn w:val="a0"/>
    <w:uiPriority w:val="99"/>
    <w:unhideWhenUsed/>
    <w:rsid w:val="00CA1F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summit.ru/?utm_source=PR_Rasputchenko&amp;utm_medium=anons&amp;utm_campaign=sovstr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Мех</dc:creator>
  <cp:keywords/>
  <dc:description/>
  <cp:lastModifiedBy>Юлия Распутченко</cp:lastModifiedBy>
  <cp:revision>13</cp:revision>
  <dcterms:created xsi:type="dcterms:W3CDTF">2019-03-01T12:33:00Z</dcterms:created>
  <dcterms:modified xsi:type="dcterms:W3CDTF">2019-04-01T06:30:00Z</dcterms:modified>
</cp:coreProperties>
</file>