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4002" w14:textId="4C642581" w:rsidR="004B0F6C" w:rsidRPr="00871323" w:rsidRDefault="004B0F6C" w:rsidP="00EF63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71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С</w:t>
      </w:r>
      <w:r w:rsidRPr="008713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траны Персидского залива проявляют большой интерес к Форуму «Армия»</w:t>
      </w:r>
    </w:p>
    <w:p w14:paraId="2D332D8C" w14:textId="77777777" w:rsidR="004B0F6C" w:rsidRDefault="004B0F6C" w:rsidP="00EF63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998881" w14:textId="77777777" w:rsidR="004B0F6C" w:rsidRDefault="004B0F6C" w:rsidP="00EF63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1177B" w14:textId="50BB5F73" w:rsidR="00F40343" w:rsidRPr="00D43B67" w:rsidRDefault="008C5A8A" w:rsidP="00EF63E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октября в Бахрейне завершилась </w:t>
      </w:r>
      <w:r w:rsidR="00122362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международная выставка </w:t>
      </w:r>
      <w:r w:rsidR="00677A4B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BIDEC 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 w:rsidR="00F6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BCB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выставок вооружени</w:t>
      </w:r>
      <w:r w:rsidR="00A85BCB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Персидском заливе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собрала в своих павильонах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200 компаний из 32 с</w:t>
      </w:r>
      <w:r w:rsidR="00BC7745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3648F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BC7745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Форум «АРМИЯ-2020»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выставке </w:t>
      </w:r>
      <w:r w:rsidR="00BC7745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154C5C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отдельного выставочного</w:t>
      </w:r>
      <w:r w:rsidR="00BC7745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7745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Делегация ООО «МКВ» провела</w:t>
      </w:r>
      <w:r w:rsidR="00154C5C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переговоры </w:t>
      </w:r>
      <w:r w:rsidR="006C730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с рядом компаний и организаций</w:t>
      </w:r>
      <w:r w:rsidR="0086749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5909F2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9F2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Болгари</w:t>
      </w:r>
      <w:r w:rsidR="00394810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5909F2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, Турци</w:t>
      </w:r>
      <w:r w:rsidR="00394810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5909F2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, Бразили</w:t>
      </w:r>
      <w:r w:rsidR="00394810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5909F2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, Инди</w:t>
      </w:r>
      <w:r w:rsidR="00394810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5909F2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, ЮАР, Кувейт</w:t>
      </w:r>
      <w:r w:rsidR="00394810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а,</w:t>
      </w:r>
      <w:r w:rsidR="005F6418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BCB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в</w:t>
      </w:r>
      <w:r w:rsidR="003B2246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участии в его</w:t>
      </w:r>
      <w:r w:rsidR="005F6418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046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5F6418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9AA735" w14:textId="5566842C" w:rsidR="00BE5382" w:rsidRPr="00182479" w:rsidRDefault="00AF0F5A" w:rsidP="00EF63E2">
      <w:pPr>
        <w:jc w:val="both"/>
        <w:divId w:val="65881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интерес </w:t>
      </w:r>
      <w:r w:rsidR="00D020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7268D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</w:t>
      </w:r>
      <w:r w:rsidR="00D020D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7268D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полноценной экспозиции </w:t>
      </w:r>
      <w:r w:rsidR="00C0404A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Форуме проявила </w:t>
      </w:r>
      <w:r w:rsidR="0095007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</w:t>
      </w:r>
      <w:r w:rsidR="00C0404A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07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0404A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омпания</w:t>
      </w:r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Armored</w:t>
      </w:r>
      <w:proofErr w:type="spellEnd"/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07B9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="0095007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0AA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 бронированной автомобильной техники,</w:t>
      </w:r>
      <w:r w:rsidR="000C6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451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</w:t>
      </w:r>
      <w:r w:rsidR="00950070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r w:rsidR="00643451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демонстрировала свою </w:t>
      </w:r>
      <w:r w:rsidR="004226B7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продукцию </w:t>
      </w:r>
      <w:r w:rsidR="00643451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</w:t>
      </w:r>
      <w:r w:rsidR="004226B7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коллективной экспозиции Турции</w:t>
      </w:r>
      <w:r w:rsidR="0024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Форуме «АРМИЯ-2019»</w:t>
      </w:r>
      <w:r w:rsidR="004226B7" w:rsidRPr="00D43B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переговоры с военно-промышленной корпорацией </w:t>
      </w:r>
      <w:proofErr w:type="spellStart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Military</w:t>
      </w:r>
      <w:proofErr w:type="spellEnd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Industries</w:t>
      </w:r>
      <w:proofErr w:type="spellEnd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Corporation</w:t>
      </w:r>
      <w:proofErr w:type="spellEnd"/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(MIC) </w:t>
      </w:r>
      <w:r w:rsidR="00B26491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127C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Саудовской </w:t>
      </w:r>
      <w:r w:rsidR="0029479B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Аравии, которая</w:t>
      </w:r>
      <w:r w:rsidR="00B26491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прорабатывает вопрос создание национального павильон</w:t>
      </w:r>
      <w:r w:rsidR="00067EDE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своей страны</w:t>
      </w:r>
      <w:r w:rsidR="00B26491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9479B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выставке. С</w:t>
      </w:r>
      <w:r w:rsidR="00256345" w:rsidRPr="00D43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представителями</w:t>
      </w:r>
      <w:r w:rsidR="00EA44E0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Организаци</w:t>
      </w:r>
      <w:r w:rsidR="00256345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EA44E0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продвижению оборонного экспорта (DEPO) и представителем Министерства обороны Пакистана</w:t>
      </w:r>
      <w:r w:rsidR="00256345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44E0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обсуждался вопрос о расширении экспозиции </w:t>
      </w:r>
      <w:r w:rsidR="00B7702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этой страны</w:t>
      </w:r>
      <w:r w:rsidR="00EA44E0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2020 г. за счет привлечения </w:t>
      </w:r>
      <w:r w:rsidR="00B7702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компаний </w:t>
      </w:r>
      <w:r w:rsidR="00EA44E0" w:rsidRPr="00D43B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частного </w:t>
      </w:r>
      <w:r w:rsidR="00B069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сектора.</w:t>
      </w:r>
      <w:r w:rsidR="00BE5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BE5382" w:rsidRPr="00811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Р</w:t>
      </w:r>
      <w:r w:rsidR="00B06913" w:rsidRPr="00811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ассматривают вопрос о создании своего национального павильона</w:t>
      </w:r>
      <w:r w:rsidR="00BE5382" w:rsidRPr="00811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представители </w:t>
      </w:r>
      <w:r w:rsidR="00BE5382" w:rsidRPr="0018247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Бюро по проектированию и развитию короля </w:t>
      </w:r>
      <w:proofErr w:type="spellStart"/>
      <w:r w:rsidR="00BE5382" w:rsidRPr="0018247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Абдаллы</w:t>
      </w:r>
      <w:proofErr w:type="spellEnd"/>
      <w:r w:rsidR="00BE5382" w:rsidRPr="0018247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II (KADDB) из Иордании</w:t>
      </w:r>
      <w:r w:rsidR="00B8787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640C2CCC" w14:textId="620D926A" w:rsidR="005A2383" w:rsidRPr="00D43B67" w:rsidRDefault="005A2383" w:rsidP="00EF6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Стенд </w:t>
      </w:r>
      <w:r w:rsidR="002428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Форума </w:t>
      </w:r>
      <w:r w:rsidR="00E63698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428A0">
        <w:rPr>
          <w:rFonts w:ascii="Times New Roman" w:eastAsia="Times New Roman" w:hAnsi="Times New Roman" w:cs="Times New Roman"/>
          <w:color w:val="222222"/>
          <w:sz w:val="28"/>
          <w:szCs w:val="28"/>
        </w:rPr>
        <w:t>АРМИЯ-2020</w:t>
      </w:r>
      <w:r w:rsidR="00E63698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вызывал особый интерес у посетителей выставки из стран Персидского залива</w:t>
      </w:r>
      <w:r w:rsidR="002428A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A76BCA"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="00E636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43B67">
        <w:rPr>
          <w:rFonts w:ascii="Times New Roman" w:eastAsia="Times New Roman" w:hAnsi="Times New Roman" w:cs="Times New Roman"/>
          <w:color w:val="222222"/>
          <w:sz w:val="28"/>
          <w:szCs w:val="28"/>
        </w:rPr>
        <w:t>в следующем году можно ожидать приток профессиональных посетителей из таких стран как Саудовская Аравия, Кувейт, Оман, Бахрейн, ОАЭ. </w:t>
      </w:r>
    </w:p>
    <w:p w14:paraId="0603CEB2" w14:textId="611678DD" w:rsidR="00F40343" w:rsidRPr="00D43B67" w:rsidRDefault="00F40343" w:rsidP="00EF63E2">
      <w:pPr>
        <w:jc w:val="both"/>
        <w:divId w:val="576790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D3085" w14:textId="77777777" w:rsidR="00F40343" w:rsidRPr="00D43B67" w:rsidRDefault="00F40343" w:rsidP="00EF63E2">
      <w:pPr>
        <w:jc w:val="both"/>
        <w:divId w:val="1868373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DB3E74" w14:textId="77777777" w:rsidR="00F40343" w:rsidRPr="00D43B67" w:rsidRDefault="00F40343" w:rsidP="00EF63E2">
      <w:pPr>
        <w:jc w:val="both"/>
        <w:divId w:val="14142032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F79D57" w14:textId="77777777" w:rsidR="00F40343" w:rsidRPr="00D43B67" w:rsidRDefault="00F40343" w:rsidP="00EF63E2">
      <w:pPr>
        <w:jc w:val="both"/>
        <w:divId w:val="2000423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BEB18" w14:textId="77777777" w:rsidR="00F40343" w:rsidRPr="00D43B67" w:rsidRDefault="00F40343" w:rsidP="00EF63E2">
      <w:pPr>
        <w:jc w:val="both"/>
        <w:divId w:val="7329649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56E56B" w14:textId="77777777" w:rsidR="00F40343" w:rsidRPr="00D43B67" w:rsidRDefault="00F40343" w:rsidP="00EF63E2">
      <w:pPr>
        <w:jc w:val="both"/>
        <w:divId w:val="623660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ABEA59" w14:textId="77777777" w:rsidR="00F40343" w:rsidRPr="00D43B67" w:rsidRDefault="00F40343" w:rsidP="00EF6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343" w:rsidRPr="00D4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3"/>
    <w:rsid w:val="000402F7"/>
    <w:rsid w:val="00067EDE"/>
    <w:rsid w:val="000C6A06"/>
    <w:rsid w:val="00122362"/>
    <w:rsid w:val="00154C5C"/>
    <w:rsid w:val="00182479"/>
    <w:rsid w:val="002428A0"/>
    <w:rsid w:val="00256345"/>
    <w:rsid w:val="0029479B"/>
    <w:rsid w:val="00394810"/>
    <w:rsid w:val="003A1D67"/>
    <w:rsid w:val="003B2246"/>
    <w:rsid w:val="003B51D0"/>
    <w:rsid w:val="004127C5"/>
    <w:rsid w:val="004226B7"/>
    <w:rsid w:val="004B0F6C"/>
    <w:rsid w:val="005909F2"/>
    <w:rsid w:val="005A2383"/>
    <w:rsid w:val="005F6418"/>
    <w:rsid w:val="00643451"/>
    <w:rsid w:val="00677A4B"/>
    <w:rsid w:val="006C7300"/>
    <w:rsid w:val="00811F0F"/>
    <w:rsid w:val="00867490"/>
    <w:rsid w:val="00871323"/>
    <w:rsid w:val="008B07B9"/>
    <w:rsid w:val="008C5A8A"/>
    <w:rsid w:val="00930D1C"/>
    <w:rsid w:val="00950070"/>
    <w:rsid w:val="00A6161C"/>
    <w:rsid w:val="00A76BCA"/>
    <w:rsid w:val="00A85BCB"/>
    <w:rsid w:val="00AF0F5A"/>
    <w:rsid w:val="00B06913"/>
    <w:rsid w:val="00B26491"/>
    <w:rsid w:val="00B64046"/>
    <w:rsid w:val="00B7268D"/>
    <w:rsid w:val="00B77027"/>
    <w:rsid w:val="00B8787E"/>
    <w:rsid w:val="00BC7745"/>
    <w:rsid w:val="00BE5382"/>
    <w:rsid w:val="00C0404A"/>
    <w:rsid w:val="00C15D19"/>
    <w:rsid w:val="00C3648F"/>
    <w:rsid w:val="00C51E4D"/>
    <w:rsid w:val="00CF3F9E"/>
    <w:rsid w:val="00D020DF"/>
    <w:rsid w:val="00D43B67"/>
    <w:rsid w:val="00D7146A"/>
    <w:rsid w:val="00DE5CD2"/>
    <w:rsid w:val="00E163CB"/>
    <w:rsid w:val="00E63698"/>
    <w:rsid w:val="00EA44E0"/>
    <w:rsid w:val="00ED60AA"/>
    <w:rsid w:val="00EF63E2"/>
    <w:rsid w:val="00F07B67"/>
    <w:rsid w:val="00F40343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5D87A"/>
  <w15:chartTrackingRefBased/>
  <w15:docId w15:val="{9FAF3819-2FAB-2D4C-8740-C1D1C9CC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269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20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8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Анисимов</dc:creator>
  <cp:keywords/>
  <dc:description/>
  <cp:lastModifiedBy>Дмитрий Анисимов</cp:lastModifiedBy>
  <cp:revision>9</cp:revision>
  <dcterms:created xsi:type="dcterms:W3CDTF">2019-11-02T16:14:00Z</dcterms:created>
  <dcterms:modified xsi:type="dcterms:W3CDTF">2019-11-02T16:26:00Z</dcterms:modified>
</cp:coreProperties>
</file>