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FF" w:rsidRDefault="00F901FF" w:rsidP="00F901FF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E815FE5" wp14:editId="3448B2AD">
            <wp:simplePos x="0" y="0"/>
            <wp:positionH relativeFrom="column">
              <wp:posOffset>3025140</wp:posOffset>
            </wp:positionH>
            <wp:positionV relativeFrom="paragraph">
              <wp:posOffset>60960</wp:posOffset>
            </wp:positionV>
            <wp:extent cx="2878455" cy="514985"/>
            <wp:effectExtent l="0" t="0" r="0" b="0"/>
            <wp:wrapTight wrapText="bothSides">
              <wp:wrapPolygon edited="0">
                <wp:start x="1430" y="0"/>
                <wp:lineTo x="143" y="12784"/>
                <wp:lineTo x="0" y="15980"/>
                <wp:lineTo x="0" y="18377"/>
                <wp:lineTo x="143" y="20774"/>
                <wp:lineTo x="21443" y="20774"/>
                <wp:lineTo x="21443" y="14382"/>
                <wp:lineTo x="20299" y="12784"/>
                <wp:lineTo x="21443" y="8789"/>
                <wp:lineTo x="21443" y="799"/>
                <wp:lineTo x="21300" y="0"/>
                <wp:lineTo x="1430" y="0"/>
              </wp:wrapPolygon>
            </wp:wrapTight>
            <wp:docPr id="2" name="Рисунок 2" descr="T:\Канцелярия\Бланки и логотипы\Логотип\kolmar_logo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Канцелярия\Бланки и логотипы\Логотип\kolmar_logo_r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1FF" w:rsidRDefault="00F901FF" w:rsidP="00F901FF">
      <w:pPr>
        <w:rPr>
          <w:lang w:val="en-US"/>
        </w:rPr>
      </w:pPr>
    </w:p>
    <w:p w:rsidR="00F901FF" w:rsidRPr="00E844C5" w:rsidRDefault="00F901FF" w:rsidP="00F901FF">
      <w:pPr>
        <w:rPr>
          <w:rFonts w:ascii="Times New Roman" w:hAnsi="Times New Roman" w:cs="Times New Roman"/>
        </w:rPr>
      </w:pPr>
      <w:r w:rsidRPr="00E844C5">
        <w:rPr>
          <w:rFonts w:ascii="Times New Roman" w:hAnsi="Times New Roman" w:cs="Times New Roman"/>
        </w:rPr>
        <w:t xml:space="preserve">г. Москва                                                                                                            </w:t>
      </w:r>
      <w:r w:rsidR="006B320E">
        <w:rPr>
          <w:rFonts w:ascii="Times New Roman" w:hAnsi="Times New Roman" w:cs="Times New Roman"/>
        </w:rPr>
        <w:t xml:space="preserve">                      12</w:t>
      </w:r>
      <w:r>
        <w:rPr>
          <w:rFonts w:ascii="Times New Roman" w:hAnsi="Times New Roman" w:cs="Times New Roman"/>
        </w:rPr>
        <w:t>.0</w:t>
      </w:r>
      <w:r w:rsidR="009A57F3">
        <w:rPr>
          <w:rFonts w:ascii="Times New Roman" w:hAnsi="Times New Roman" w:cs="Times New Roman"/>
        </w:rPr>
        <w:t>9</w:t>
      </w:r>
      <w:r w:rsidRPr="00E844C5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E844C5">
        <w:rPr>
          <w:rFonts w:ascii="Times New Roman" w:hAnsi="Times New Roman" w:cs="Times New Roman"/>
        </w:rPr>
        <w:t xml:space="preserve"> г.</w:t>
      </w:r>
    </w:p>
    <w:p w:rsidR="00F901FF" w:rsidRPr="00E844C5" w:rsidRDefault="00F901FF" w:rsidP="00F901FF">
      <w:pPr>
        <w:rPr>
          <w:rFonts w:ascii="Times New Roman" w:hAnsi="Times New Roman" w:cs="Times New Roman"/>
        </w:rPr>
      </w:pPr>
    </w:p>
    <w:p w:rsidR="00F901FF" w:rsidRPr="00E844C5" w:rsidRDefault="00F901FF" w:rsidP="00F901FF">
      <w:pPr>
        <w:pBdr>
          <w:bottom w:val="single" w:sz="12" w:space="1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sz w:val="44"/>
          <w:szCs w:val="44"/>
        </w:rPr>
      </w:pPr>
      <w:r w:rsidRPr="00E844C5">
        <w:rPr>
          <w:rFonts w:ascii="Times New Roman" w:hAnsi="Times New Roman" w:cs="Times New Roman"/>
          <w:b/>
          <w:sz w:val="44"/>
          <w:szCs w:val="44"/>
        </w:rPr>
        <w:t>Пресс-релиз</w:t>
      </w:r>
      <w:r w:rsidRPr="00E844C5">
        <w:rPr>
          <w:rFonts w:ascii="Times New Roman" w:hAnsi="Times New Roman" w:cs="Times New Roman"/>
          <w:b/>
          <w:sz w:val="44"/>
          <w:szCs w:val="44"/>
        </w:rPr>
        <w:tab/>
      </w:r>
    </w:p>
    <w:p w:rsidR="009A5FF7" w:rsidRDefault="009A5FF7" w:rsidP="009A5FF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B320E" w:rsidRPr="006B320E" w:rsidRDefault="006B320E" w:rsidP="006B320E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6B320E">
        <w:rPr>
          <w:rFonts w:ascii="Times New Roman" w:hAnsi="Times New Roman" w:cs="Times New Roman"/>
          <w:b/>
          <w:bCs/>
        </w:rPr>
        <w:t>«Колмар» подписал соглашение о продолжении сотрудничества с «</w:t>
      </w:r>
      <w:proofErr w:type="spellStart"/>
      <w:r w:rsidRPr="006B320E">
        <w:rPr>
          <w:rFonts w:ascii="Times New Roman" w:hAnsi="Times New Roman" w:cs="Times New Roman"/>
          <w:b/>
          <w:bCs/>
        </w:rPr>
        <w:t>Baosteel</w:t>
      </w:r>
      <w:proofErr w:type="spellEnd"/>
      <w:r w:rsidRPr="006B320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B320E">
        <w:rPr>
          <w:rFonts w:ascii="Times New Roman" w:hAnsi="Times New Roman" w:cs="Times New Roman"/>
          <w:b/>
          <w:bCs/>
        </w:rPr>
        <w:t>Resources</w:t>
      </w:r>
      <w:proofErr w:type="spellEnd"/>
      <w:r w:rsidRPr="006B320E">
        <w:rPr>
          <w:rFonts w:ascii="Times New Roman" w:hAnsi="Times New Roman" w:cs="Times New Roman"/>
          <w:b/>
          <w:bCs/>
        </w:rPr>
        <w:t>»</w:t>
      </w:r>
    </w:p>
    <w:bookmarkEnd w:id="0"/>
    <w:p w:rsidR="006B320E" w:rsidRPr="006B320E" w:rsidRDefault="006B320E" w:rsidP="006B320E">
      <w:pPr>
        <w:jc w:val="center"/>
        <w:rPr>
          <w:rFonts w:ascii="Times New Roman" w:hAnsi="Times New Roman" w:cs="Times New Roman"/>
        </w:rPr>
      </w:pPr>
    </w:p>
    <w:p w:rsidR="006B320E" w:rsidRPr="006B320E" w:rsidRDefault="006B320E" w:rsidP="006B320E">
      <w:pPr>
        <w:ind w:firstLine="567"/>
        <w:jc w:val="both"/>
        <w:rPr>
          <w:rFonts w:ascii="Times New Roman" w:hAnsi="Times New Roman" w:cs="Times New Roman"/>
        </w:rPr>
      </w:pPr>
      <w:r w:rsidRPr="006B320E">
        <w:rPr>
          <w:rFonts w:ascii="Times New Roman" w:hAnsi="Times New Roman" w:cs="Times New Roman"/>
        </w:rPr>
        <w:t xml:space="preserve">11 сентября на четвертом Восточном экономическом форуме состоялось подписание соглашения о продолжении сотрудничества между угледобывающей компанией «Колмар», Республика Саха (Якутия) и китайской металлургической корпорацией </w:t>
      </w:r>
      <w:proofErr w:type="spellStart"/>
      <w:r w:rsidRPr="006B320E">
        <w:rPr>
          <w:rFonts w:ascii="Times New Roman" w:hAnsi="Times New Roman" w:cs="Times New Roman"/>
        </w:rPr>
        <w:t>Baosteel</w:t>
      </w:r>
      <w:proofErr w:type="spellEnd"/>
      <w:r w:rsidRPr="006B320E">
        <w:rPr>
          <w:rFonts w:ascii="Times New Roman" w:hAnsi="Times New Roman" w:cs="Times New Roman"/>
        </w:rPr>
        <w:t xml:space="preserve"> </w:t>
      </w:r>
      <w:proofErr w:type="spellStart"/>
      <w:r w:rsidRPr="006B320E">
        <w:rPr>
          <w:rFonts w:ascii="Times New Roman" w:hAnsi="Times New Roman" w:cs="Times New Roman"/>
        </w:rPr>
        <w:t>Resources</w:t>
      </w:r>
      <w:proofErr w:type="spellEnd"/>
      <w:r w:rsidRPr="006B320E">
        <w:rPr>
          <w:rFonts w:ascii="Times New Roman" w:hAnsi="Times New Roman" w:cs="Times New Roman"/>
        </w:rPr>
        <w:t>.  Меморандум предусматривает развитие долгосрочного стратегического сотрудничества и соглашение на экспорт коксующихся углей компании «Колмар» в Китайскую Народную Республику.</w:t>
      </w:r>
    </w:p>
    <w:p w:rsidR="006B320E" w:rsidRPr="006B320E" w:rsidRDefault="006B320E" w:rsidP="006B320E">
      <w:pPr>
        <w:ind w:firstLine="567"/>
        <w:jc w:val="both"/>
        <w:rPr>
          <w:rFonts w:ascii="Times New Roman" w:hAnsi="Times New Roman" w:cs="Times New Roman"/>
        </w:rPr>
      </w:pPr>
      <w:r w:rsidRPr="006B320E">
        <w:rPr>
          <w:rFonts w:ascii="Times New Roman" w:hAnsi="Times New Roman" w:cs="Times New Roman"/>
        </w:rPr>
        <w:t>В настоящее время компании в полном объеме выполняют договорные обязательства, поэтому межд</w:t>
      </w:r>
      <w:proofErr w:type="gramStart"/>
      <w:r w:rsidRPr="006B320E">
        <w:rPr>
          <w:rFonts w:ascii="Times New Roman" w:hAnsi="Times New Roman" w:cs="Times New Roman"/>
        </w:rPr>
        <w:t>у ООО</w:t>
      </w:r>
      <w:proofErr w:type="gramEnd"/>
      <w:r w:rsidRPr="006B320E">
        <w:rPr>
          <w:rFonts w:ascii="Times New Roman" w:hAnsi="Times New Roman" w:cs="Times New Roman"/>
        </w:rPr>
        <w:t xml:space="preserve"> «УК «Колмар» и «</w:t>
      </w:r>
      <w:proofErr w:type="spellStart"/>
      <w:r w:rsidRPr="006B320E">
        <w:rPr>
          <w:rFonts w:ascii="Times New Roman" w:hAnsi="Times New Roman" w:cs="Times New Roman"/>
        </w:rPr>
        <w:t>Baosteel</w:t>
      </w:r>
      <w:proofErr w:type="spellEnd"/>
      <w:r w:rsidRPr="006B320E">
        <w:rPr>
          <w:rFonts w:ascii="Times New Roman" w:hAnsi="Times New Roman" w:cs="Times New Roman"/>
        </w:rPr>
        <w:t xml:space="preserve"> </w:t>
      </w:r>
      <w:proofErr w:type="spellStart"/>
      <w:r w:rsidRPr="006B320E">
        <w:rPr>
          <w:rFonts w:ascii="Times New Roman" w:hAnsi="Times New Roman" w:cs="Times New Roman"/>
        </w:rPr>
        <w:t>Resources</w:t>
      </w:r>
      <w:proofErr w:type="spellEnd"/>
      <w:r w:rsidRPr="006B320E">
        <w:rPr>
          <w:rFonts w:ascii="Times New Roman" w:hAnsi="Times New Roman" w:cs="Times New Roman"/>
        </w:rPr>
        <w:t>» сложились доверительные отношения, что позволяет строить дальнейшие планы.</w:t>
      </w:r>
    </w:p>
    <w:p w:rsidR="006B320E" w:rsidRPr="006B320E" w:rsidRDefault="006B320E" w:rsidP="006B320E">
      <w:pPr>
        <w:ind w:firstLine="567"/>
        <w:jc w:val="both"/>
        <w:rPr>
          <w:rFonts w:ascii="Times New Roman" w:hAnsi="Times New Roman" w:cs="Times New Roman"/>
        </w:rPr>
      </w:pPr>
      <w:r w:rsidRPr="006B320E">
        <w:rPr>
          <w:rFonts w:ascii="Times New Roman" w:hAnsi="Times New Roman" w:cs="Times New Roman"/>
        </w:rPr>
        <w:t>«Безусловно, сотрудничество с «</w:t>
      </w:r>
      <w:proofErr w:type="spellStart"/>
      <w:r w:rsidRPr="006B320E">
        <w:rPr>
          <w:rFonts w:ascii="Times New Roman" w:hAnsi="Times New Roman" w:cs="Times New Roman"/>
        </w:rPr>
        <w:t>Baosteel</w:t>
      </w:r>
      <w:proofErr w:type="spellEnd"/>
      <w:r w:rsidRPr="006B320E">
        <w:rPr>
          <w:rFonts w:ascii="Times New Roman" w:hAnsi="Times New Roman" w:cs="Times New Roman"/>
        </w:rPr>
        <w:t xml:space="preserve"> </w:t>
      </w:r>
      <w:proofErr w:type="spellStart"/>
      <w:r w:rsidRPr="006B320E">
        <w:rPr>
          <w:rFonts w:ascii="Times New Roman" w:hAnsi="Times New Roman" w:cs="Times New Roman"/>
        </w:rPr>
        <w:t>Resources</w:t>
      </w:r>
      <w:proofErr w:type="spellEnd"/>
      <w:r w:rsidRPr="006B320E">
        <w:rPr>
          <w:rFonts w:ascii="Times New Roman" w:hAnsi="Times New Roman" w:cs="Times New Roman"/>
        </w:rPr>
        <w:t xml:space="preserve">» благоприятно сказывается на экономике Якутии и всей страны. Мы долго шли к тому, чтобы нам доверяли отечественные и зарубежные партнеры и цель достигнута, впереди у нас масштабные планы на реализацию проектов» - прокомментировала Анна Цивилева, председатель совета директоров «Колмар </w:t>
      </w:r>
      <w:proofErr w:type="spellStart"/>
      <w:r w:rsidRPr="006B320E">
        <w:rPr>
          <w:rFonts w:ascii="Times New Roman" w:hAnsi="Times New Roman" w:cs="Times New Roman"/>
        </w:rPr>
        <w:t>Груп</w:t>
      </w:r>
      <w:proofErr w:type="spellEnd"/>
      <w:r w:rsidRPr="006B320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F901FF" w:rsidRPr="0068655A" w:rsidRDefault="00F901FF" w:rsidP="00FD2A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F901FF" w:rsidRDefault="00F901FF" w:rsidP="00F901FF">
      <w:pPr>
        <w:pStyle w:val="a4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:rsidR="00F901FF" w:rsidRPr="007E4E9A" w:rsidRDefault="00F901FF" w:rsidP="00F901FF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7E4E9A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Компания «Колмар»  объединяет промышленные предприятия по добыче и переработке коксующихся углей, расположенные на территории </w:t>
      </w:r>
      <w:proofErr w:type="spellStart"/>
      <w:r w:rsidRPr="007E4E9A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Нерюнгринского</w:t>
      </w:r>
      <w:proofErr w:type="spellEnd"/>
      <w:r w:rsidRPr="007E4E9A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района Республики Саха (Якутия). </w:t>
      </w:r>
      <w:r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А также </w:t>
      </w:r>
      <w:r w:rsidR="00783BF2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ведет строительство</w:t>
      </w:r>
      <w:r w:rsidRPr="007E4E9A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терминала для перевалки угля в </w:t>
      </w:r>
      <w:proofErr w:type="spellStart"/>
      <w:r w:rsidRPr="007E4E9A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Ванинском</w:t>
      </w:r>
      <w:proofErr w:type="spellEnd"/>
      <w:r w:rsidRPr="007E4E9A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районе Хабаровского края. </w:t>
      </w:r>
    </w:p>
    <w:p w:rsidR="00F901FF" w:rsidRPr="007E4E9A" w:rsidRDefault="00F901FF" w:rsidP="00F901FF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:rsidR="00F901FF" w:rsidRPr="007E4E9A" w:rsidRDefault="00F901FF" w:rsidP="00F901FF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7E4E9A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Контакты для СМИ: </w:t>
      </w:r>
    </w:p>
    <w:p w:rsidR="00F901FF" w:rsidRPr="007E4E9A" w:rsidRDefault="00F901FF" w:rsidP="00F901FF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7E4E9A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Виктория </w:t>
      </w:r>
      <w:r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Погожева – Руководитель Службы по связям с общественностью </w:t>
      </w:r>
      <w:r w:rsidRPr="007E4E9A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ООО «УК «Колмар»</w:t>
      </w:r>
    </w:p>
    <w:p w:rsidR="00F901FF" w:rsidRPr="00E335FE" w:rsidRDefault="00F901FF" w:rsidP="00F901FF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7E4E9A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Тел/факс</w:t>
      </w:r>
      <w:r w:rsidRPr="00E335FE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: +7 (495) 662-39-90 (98)</w:t>
      </w:r>
    </w:p>
    <w:p w:rsidR="00F901FF" w:rsidRPr="00AF4F79" w:rsidRDefault="00F901FF" w:rsidP="00F901FF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  <w:lang w:val="en-US"/>
        </w:rPr>
      </w:pPr>
      <w:proofErr w:type="gramStart"/>
      <w:r w:rsidRPr="007E4E9A">
        <w:rPr>
          <w:rFonts w:ascii="Times New Roman" w:hAnsi="Times New Roman" w:cs="Times New Roman"/>
          <w:color w:val="7F7F7F" w:themeColor="text1" w:themeTint="80"/>
          <w:sz w:val="20"/>
          <w:szCs w:val="20"/>
          <w:lang w:val="en-US"/>
        </w:rPr>
        <w:t>e</w:t>
      </w:r>
      <w:r w:rsidRPr="00AF4F79">
        <w:rPr>
          <w:rFonts w:ascii="Times New Roman" w:hAnsi="Times New Roman" w:cs="Times New Roman"/>
          <w:color w:val="7F7F7F" w:themeColor="text1" w:themeTint="80"/>
          <w:sz w:val="20"/>
          <w:szCs w:val="20"/>
          <w:lang w:val="en-US"/>
        </w:rPr>
        <w:t>-</w:t>
      </w:r>
      <w:r w:rsidRPr="007E4E9A">
        <w:rPr>
          <w:rFonts w:ascii="Times New Roman" w:hAnsi="Times New Roman" w:cs="Times New Roman"/>
          <w:color w:val="7F7F7F" w:themeColor="text1" w:themeTint="80"/>
          <w:sz w:val="20"/>
          <w:szCs w:val="20"/>
          <w:lang w:val="en-US"/>
        </w:rPr>
        <w:t>mail</w:t>
      </w:r>
      <w:proofErr w:type="gramEnd"/>
      <w:r w:rsidRPr="00AF4F79">
        <w:rPr>
          <w:rFonts w:ascii="Times New Roman" w:hAnsi="Times New Roman" w:cs="Times New Roman"/>
          <w:color w:val="7F7F7F" w:themeColor="text1" w:themeTint="80"/>
          <w:sz w:val="20"/>
          <w:szCs w:val="20"/>
          <w:lang w:val="en-US"/>
        </w:rPr>
        <w:t xml:space="preserve">: </w:t>
      </w:r>
      <w:hyperlink r:id="rId6" w:history="1">
        <w:r w:rsidRPr="00651650">
          <w:rPr>
            <w:rStyle w:val="a5"/>
            <w:rFonts w:ascii="Times New Roman" w:hAnsi="Times New Roman" w:cs="Times New Roman"/>
            <w:color w:val="7F7FFF" w:themeColor="hyperlink" w:themeTint="80"/>
            <w:sz w:val="20"/>
            <w:szCs w:val="20"/>
            <w:lang w:val="en-US"/>
          </w:rPr>
          <w:t>Pogozheva</w:t>
        </w:r>
        <w:r w:rsidRPr="00AF4F79">
          <w:rPr>
            <w:rStyle w:val="a5"/>
            <w:rFonts w:ascii="Times New Roman" w:hAnsi="Times New Roman" w:cs="Times New Roman"/>
            <w:color w:val="7F7FFF" w:themeColor="hyperlink" w:themeTint="80"/>
            <w:sz w:val="20"/>
            <w:szCs w:val="20"/>
            <w:lang w:val="en-US"/>
          </w:rPr>
          <w:t>.</w:t>
        </w:r>
        <w:r w:rsidRPr="00651650">
          <w:rPr>
            <w:rStyle w:val="a5"/>
            <w:rFonts w:ascii="Times New Roman" w:hAnsi="Times New Roman" w:cs="Times New Roman"/>
            <w:color w:val="7F7FFF" w:themeColor="hyperlink" w:themeTint="80"/>
            <w:sz w:val="20"/>
            <w:szCs w:val="20"/>
            <w:lang w:val="en-US"/>
          </w:rPr>
          <w:t>V</w:t>
        </w:r>
        <w:r w:rsidRPr="00AF4F79">
          <w:rPr>
            <w:rStyle w:val="a5"/>
            <w:rFonts w:ascii="Times New Roman" w:hAnsi="Times New Roman" w:cs="Times New Roman"/>
            <w:color w:val="7F7FFF" w:themeColor="hyperlink" w:themeTint="80"/>
            <w:sz w:val="20"/>
            <w:szCs w:val="20"/>
            <w:lang w:val="en-US"/>
          </w:rPr>
          <w:t>@</w:t>
        </w:r>
        <w:r w:rsidRPr="00651650">
          <w:rPr>
            <w:rStyle w:val="a5"/>
            <w:rFonts w:ascii="Times New Roman" w:hAnsi="Times New Roman" w:cs="Times New Roman"/>
            <w:color w:val="7F7FFF" w:themeColor="hyperlink" w:themeTint="80"/>
            <w:sz w:val="20"/>
            <w:szCs w:val="20"/>
            <w:lang w:val="en-US"/>
          </w:rPr>
          <w:t>kolmar</w:t>
        </w:r>
        <w:r w:rsidRPr="00AF4F79">
          <w:rPr>
            <w:rStyle w:val="a5"/>
            <w:rFonts w:ascii="Times New Roman" w:hAnsi="Times New Roman" w:cs="Times New Roman"/>
            <w:color w:val="7F7FFF" w:themeColor="hyperlink" w:themeTint="80"/>
            <w:sz w:val="20"/>
            <w:szCs w:val="20"/>
            <w:lang w:val="en-US"/>
          </w:rPr>
          <w:t>.</w:t>
        </w:r>
        <w:r w:rsidRPr="00651650">
          <w:rPr>
            <w:rStyle w:val="a5"/>
            <w:rFonts w:ascii="Times New Roman" w:hAnsi="Times New Roman" w:cs="Times New Roman"/>
            <w:color w:val="7F7FFF" w:themeColor="hyperlink" w:themeTint="80"/>
            <w:sz w:val="20"/>
            <w:szCs w:val="20"/>
            <w:lang w:val="en-US"/>
          </w:rPr>
          <w:t>ru</w:t>
        </w:r>
      </w:hyperlink>
    </w:p>
    <w:p w:rsidR="00F901FF" w:rsidRPr="00AF4F79" w:rsidRDefault="00F901FF" w:rsidP="00F901FF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  <w:lang w:val="en-US"/>
        </w:rPr>
      </w:pPr>
      <w:r w:rsidRPr="00AF4F79">
        <w:rPr>
          <w:rFonts w:ascii="Times New Roman" w:hAnsi="Times New Roman" w:cs="Times New Roman"/>
          <w:color w:val="7F7F7F" w:themeColor="text1" w:themeTint="80"/>
          <w:sz w:val="20"/>
          <w:szCs w:val="20"/>
          <w:lang w:val="en-US"/>
        </w:rPr>
        <w:t xml:space="preserve">  </w:t>
      </w:r>
    </w:p>
    <w:p w:rsidR="00F901FF" w:rsidRPr="00AF4F79" w:rsidRDefault="00F901FF" w:rsidP="007F63D5">
      <w:pPr>
        <w:pStyle w:val="a3"/>
        <w:spacing w:before="0" w:beforeAutospacing="0" w:after="300" w:afterAutospacing="0"/>
        <w:jc w:val="both"/>
        <w:rPr>
          <w:lang w:val="en-US"/>
        </w:rPr>
      </w:pPr>
    </w:p>
    <w:p w:rsidR="00776D8A" w:rsidRPr="00AF4F79" w:rsidRDefault="006B320E" w:rsidP="00635F37">
      <w:pPr>
        <w:jc w:val="both"/>
        <w:rPr>
          <w:lang w:val="en-US"/>
        </w:rPr>
      </w:pPr>
    </w:p>
    <w:sectPr w:rsidR="00776D8A" w:rsidRPr="00AF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6B"/>
    <w:rsid w:val="00194E6E"/>
    <w:rsid w:val="002509FF"/>
    <w:rsid w:val="00297D52"/>
    <w:rsid w:val="003D6594"/>
    <w:rsid w:val="003F7BBC"/>
    <w:rsid w:val="00432F6B"/>
    <w:rsid w:val="005C67C6"/>
    <w:rsid w:val="00635F37"/>
    <w:rsid w:val="0063769E"/>
    <w:rsid w:val="006B320E"/>
    <w:rsid w:val="00783BF2"/>
    <w:rsid w:val="007F63D5"/>
    <w:rsid w:val="008015EA"/>
    <w:rsid w:val="00841989"/>
    <w:rsid w:val="008810D0"/>
    <w:rsid w:val="009523EF"/>
    <w:rsid w:val="009A57F3"/>
    <w:rsid w:val="009A5FF7"/>
    <w:rsid w:val="009B2154"/>
    <w:rsid w:val="00AF4F79"/>
    <w:rsid w:val="00C871A9"/>
    <w:rsid w:val="00D52EA6"/>
    <w:rsid w:val="00DA002F"/>
    <w:rsid w:val="00EE1F2D"/>
    <w:rsid w:val="00F24C40"/>
    <w:rsid w:val="00F901FF"/>
    <w:rsid w:val="00FA49B1"/>
    <w:rsid w:val="00FD2AC2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01F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901FF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FF0DD8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FF0DD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01F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901FF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FF0DD8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FF0D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gozheva.V@kolm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Погожева Виктория Анатольевна</dc:creator>
  <cp:keywords/>
  <dc:description/>
  <cp:lastModifiedBy>Белашова Александра Витальевна</cp:lastModifiedBy>
  <cp:revision>40</cp:revision>
  <dcterms:created xsi:type="dcterms:W3CDTF">2018-08-13T09:11:00Z</dcterms:created>
  <dcterms:modified xsi:type="dcterms:W3CDTF">2018-09-12T07:46:00Z</dcterms:modified>
</cp:coreProperties>
</file>